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B82D4" w14:textId="77777777" w:rsidR="00A1077D" w:rsidRPr="004A68E9" w:rsidRDefault="00A1077D" w:rsidP="00A1077D">
      <w:pPr>
        <w:rPr>
          <w:color w:val="3399FF"/>
        </w:rPr>
      </w:pPr>
      <w:r w:rsidRPr="004A68E9">
        <w:rPr>
          <w:color w:val="3399FF"/>
        </w:rPr>
        <w:t xml:space="preserve">                      Астана </w:t>
      </w:r>
      <w:proofErr w:type="spellStart"/>
      <w:r w:rsidRPr="004A68E9">
        <w:rPr>
          <w:color w:val="3399FF"/>
        </w:rPr>
        <w:t>қаласы</w:t>
      </w:r>
      <w:proofErr w:type="spellEnd"/>
      <w:r w:rsidRPr="004A68E9">
        <w:rPr>
          <w:color w:val="3399FF"/>
        </w:rPr>
        <w:t xml:space="preserve">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698C21EE" w14:textId="77777777" w:rsidR="00152C0A" w:rsidRPr="004A68E9" w:rsidRDefault="00152C0A" w:rsidP="00934587">
      <w:pPr>
        <w:rPr>
          <w:sz w:val="28"/>
          <w:szCs w:val="28"/>
        </w:rPr>
      </w:pPr>
    </w:p>
    <w:p w14:paraId="3FFE9ED2" w14:textId="77777777" w:rsidR="00152C0A" w:rsidRPr="004A68E9" w:rsidRDefault="00152C0A" w:rsidP="00934587">
      <w:pPr>
        <w:rPr>
          <w:sz w:val="28"/>
          <w:szCs w:val="28"/>
        </w:rPr>
      </w:pPr>
    </w:p>
    <w:p w14:paraId="14E29D87" w14:textId="2790B79D" w:rsidR="0014395B" w:rsidRDefault="0014395B" w:rsidP="0014395B">
      <w:pPr>
        <w:jc w:val="center"/>
        <w:rPr>
          <w:b/>
          <w:bCs/>
          <w:kern w:val="36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 xml:space="preserve">О внесении изменений </w:t>
      </w:r>
      <w:r>
        <w:rPr>
          <w:b/>
          <w:sz w:val="28"/>
          <w:szCs w:val="28"/>
        </w:rPr>
        <w:t>и дополнени</w:t>
      </w:r>
      <w:r w:rsidR="005C37D4">
        <w:rPr>
          <w:b/>
          <w:sz w:val="28"/>
          <w:szCs w:val="28"/>
        </w:rPr>
        <w:t>я</w:t>
      </w:r>
      <w:r>
        <w:rPr>
          <w:b/>
          <w:bCs/>
          <w:kern w:val="36"/>
          <w:sz w:val="28"/>
          <w:szCs w:val="28"/>
        </w:rPr>
        <w:t xml:space="preserve"> в некоторые приказы</w:t>
      </w:r>
    </w:p>
    <w:p w14:paraId="54C208D4" w14:textId="77777777" w:rsidR="0014395B" w:rsidRDefault="0014395B" w:rsidP="0014395B">
      <w:pPr>
        <w:jc w:val="center"/>
        <w:rPr>
          <w:rStyle w:val="s0"/>
          <w:sz w:val="28"/>
          <w:szCs w:val="28"/>
        </w:rPr>
      </w:pPr>
      <w:r>
        <w:rPr>
          <w:b/>
          <w:bCs/>
          <w:kern w:val="36"/>
          <w:sz w:val="28"/>
          <w:szCs w:val="28"/>
        </w:rPr>
        <w:t>Министра финансов Республики Казахстан</w:t>
      </w:r>
    </w:p>
    <w:p w14:paraId="31A98669" w14:textId="77777777" w:rsidR="002B5F3F" w:rsidRPr="004A68E9" w:rsidRDefault="002B5F3F" w:rsidP="002B5F3F">
      <w:pPr>
        <w:jc w:val="center"/>
        <w:rPr>
          <w:bCs/>
          <w:color w:val="000000" w:themeColor="text1"/>
          <w:sz w:val="28"/>
          <w:szCs w:val="28"/>
        </w:rPr>
      </w:pPr>
    </w:p>
    <w:p w14:paraId="4F962BDB" w14:textId="77777777" w:rsidR="002B5F3F" w:rsidRPr="004A68E9" w:rsidRDefault="002B5F3F" w:rsidP="002B5F3F">
      <w:pPr>
        <w:jc w:val="center"/>
        <w:rPr>
          <w:color w:val="000000"/>
          <w:sz w:val="28"/>
          <w:szCs w:val="28"/>
        </w:rPr>
      </w:pPr>
    </w:p>
    <w:p w14:paraId="4F1D55DC" w14:textId="77777777" w:rsidR="002B5F3F" w:rsidRPr="004A68E9" w:rsidRDefault="002B5F3F" w:rsidP="002B5F3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4A68E9">
        <w:rPr>
          <w:b/>
          <w:bCs/>
          <w:color w:val="000000" w:themeColor="text1"/>
          <w:sz w:val="28"/>
          <w:szCs w:val="28"/>
        </w:rPr>
        <w:t>ПРИКАЗЫВАЮ:</w:t>
      </w:r>
    </w:p>
    <w:p w14:paraId="2D5DA303" w14:textId="40B7E18F" w:rsidR="00E92E28" w:rsidRPr="002359AA" w:rsidRDefault="00E92E28" w:rsidP="00E92E28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</w:t>
      </w:r>
      <w:r w:rsidRPr="002359A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. Внести в приказ Министра финансов Республики Казахстан </w:t>
      </w:r>
      <w:r w:rsidRPr="002359A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  <w:t xml:space="preserve">от 29 августа 2024 года № 593 «Об утверждении перечня видов товаров, работ, услуг, государственные закупки которых осуществляются в соответствии с типовыми конкурсными документациями, аукционными документациями» (зарегистрирован в Реестре государственной регистрации нормативных правовых актов под № 35238) следующее </w:t>
      </w:r>
      <w:r w:rsidRPr="00DA5423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изменение</w:t>
      </w:r>
      <w:r w:rsidRPr="002359AA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:</w:t>
      </w:r>
    </w:p>
    <w:p w14:paraId="7C437218" w14:textId="77777777" w:rsidR="00E92E28" w:rsidRPr="002359AA" w:rsidRDefault="00E92E28" w:rsidP="00E92E28">
      <w:pPr>
        <w:pStyle w:val="3"/>
        <w:spacing w:before="0"/>
        <w:ind w:firstLine="709"/>
        <w:jc w:val="both"/>
        <w:rPr>
          <w:rStyle w:val="s0"/>
          <w:rFonts w:eastAsia="Times New Roman"/>
          <w:color w:val="000000" w:themeColor="text1"/>
          <w:sz w:val="28"/>
          <w:szCs w:val="28"/>
        </w:rPr>
      </w:pPr>
      <w:r w:rsidRPr="002359AA">
        <w:rPr>
          <w:rStyle w:val="s0"/>
          <w:rFonts w:eastAsia="Times New Roman"/>
          <w:color w:val="000000" w:themeColor="text1"/>
          <w:sz w:val="28"/>
          <w:szCs w:val="28"/>
        </w:rPr>
        <w:t>в Перечень видов товаров, работ, услуг, государственные закупки которых осуществляются в соответствии с типовыми конкурсными документациями, аукционными документациями, утвержденный указанным приказом:</w:t>
      </w:r>
    </w:p>
    <w:p w14:paraId="427CF1EA" w14:textId="52DE650A" w:rsidR="00E92E28" w:rsidRPr="003E37C8" w:rsidRDefault="00E92E28" w:rsidP="00E92E28">
      <w:pPr>
        <w:ind w:firstLine="709"/>
        <w:jc w:val="both"/>
        <w:rPr>
          <w:color w:val="000000" w:themeColor="text1"/>
          <w:sz w:val="28"/>
          <w:szCs w:val="28"/>
        </w:rPr>
      </w:pPr>
      <w:r w:rsidRPr="002359AA">
        <w:rPr>
          <w:color w:val="000000" w:themeColor="text1"/>
          <w:sz w:val="28"/>
          <w:szCs w:val="28"/>
        </w:rPr>
        <w:t xml:space="preserve">приложение 1 к приказу изложить в новой редакции согласно приложению </w:t>
      </w:r>
      <w:r>
        <w:rPr>
          <w:color w:val="000000" w:themeColor="text1"/>
          <w:sz w:val="28"/>
          <w:szCs w:val="28"/>
        </w:rPr>
        <w:t>1</w:t>
      </w:r>
      <w:r w:rsidRPr="002359AA">
        <w:rPr>
          <w:color w:val="000000" w:themeColor="text1"/>
          <w:sz w:val="28"/>
          <w:szCs w:val="28"/>
        </w:rPr>
        <w:t xml:space="preserve"> </w:t>
      </w:r>
      <w:r w:rsidRPr="002359AA">
        <w:rPr>
          <w:rStyle w:val="s0"/>
          <w:color w:val="000000" w:themeColor="text1"/>
          <w:sz w:val="28"/>
          <w:szCs w:val="28"/>
        </w:rPr>
        <w:t>к настоящему приказу</w:t>
      </w:r>
      <w:r w:rsidRPr="002359AA">
        <w:rPr>
          <w:color w:val="000000" w:themeColor="text1"/>
          <w:sz w:val="28"/>
          <w:szCs w:val="28"/>
        </w:rPr>
        <w:t>.</w:t>
      </w:r>
    </w:p>
    <w:p w14:paraId="3373C8F1" w14:textId="7D4C6F0F" w:rsidR="002B5F3F" w:rsidRDefault="00E92E28" w:rsidP="0009621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2B5F3F" w:rsidRPr="004A68E9">
        <w:rPr>
          <w:color w:val="000000" w:themeColor="text1"/>
          <w:sz w:val="28"/>
          <w:szCs w:val="28"/>
        </w:rPr>
        <w:t xml:space="preserve">. </w:t>
      </w:r>
      <w:r w:rsidR="00096217" w:rsidRPr="004A68E9">
        <w:rPr>
          <w:color w:val="000000" w:themeColor="text1"/>
          <w:sz w:val="28"/>
          <w:szCs w:val="28"/>
        </w:rPr>
        <w:t xml:space="preserve">Внести в приказ Министра финансов Республики Казахстан </w:t>
      </w:r>
      <w:r w:rsidR="00D92893" w:rsidRPr="004A68E9">
        <w:rPr>
          <w:color w:val="000000" w:themeColor="text1"/>
          <w:sz w:val="28"/>
          <w:szCs w:val="28"/>
        </w:rPr>
        <w:br/>
      </w:r>
      <w:r w:rsidR="00096217" w:rsidRPr="004A68E9">
        <w:rPr>
          <w:color w:val="000000" w:themeColor="text1"/>
          <w:sz w:val="28"/>
          <w:szCs w:val="28"/>
        </w:rPr>
        <w:t xml:space="preserve">от </w:t>
      </w:r>
      <w:r w:rsidR="00D0388C" w:rsidRPr="004A68E9">
        <w:rPr>
          <w:color w:val="000000" w:themeColor="text1"/>
          <w:sz w:val="28"/>
          <w:szCs w:val="28"/>
        </w:rPr>
        <w:t>9</w:t>
      </w:r>
      <w:r w:rsidR="00096217" w:rsidRPr="004A68E9">
        <w:rPr>
          <w:color w:val="000000" w:themeColor="text1"/>
          <w:sz w:val="28"/>
          <w:szCs w:val="28"/>
        </w:rPr>
        <w:t xml:space="preserve"> </w:t>
      </w:r>
      <w:r w:rsidR="00D0388C" w:rsidRPr="004A68E9">
        <w:rPr>
          <w:color w:val="000000" w:themeColor="text1"/>
          <w:sz w:val="28"/>
          <w:szCs w:val="28"/>
        </w:rPr>
        <w:t>октября</w:t>
      </w:r>
      <w:r w:rsidR="00096217" w:rsidRPr="004A68E9">
        <w:rPr>
          <w:color w:val="000000" w:themeColor="text1"/>
          <w:sz w:val="28"/>
          <w:szCs w:val="28"/>
        </w:rPr>
        <w:t xml:space="preserve"> 2024 года № </w:t>
      </w:r>
      <w:r w:rsidR="00D0388C" w:rsidRPr="004A68E9">
        <w:rPr>
          <w:color w:val="000000" w:themeColor="text1"/>
          <w:sz w:val="28"/>
          <w:szCs w:val="28"/>
        </w:rPr>
        <w:t>687</w:t>
      </w:r>
      <w:r w:rsidR="00096217" w:rsidRPr="004A68E9">
        <w:rPr>
          <w:color w:val="000000" w:themeColor="text1"/>
          <w:sz w:val="28"/>
          <w:szCs w:val="28"/>
        </w:rPr>
        <w:t xml:space="preserve"> «</w:t>
      </w:r>
      <w:r w:rsidR="00D0388C" w:rsidRPr="004A68E9">
        <w:rPr>
          <w:color w:val="000000" w:themeColor="text1"/>
          <w:sz w:val="28"/>
          <w:szCs w:val="28"/>
        </w:rPr>
        <w:t>Об утверждении Правил осуществления государственных закупок</w:t>
      </w:r>
      <w:r w:rsidR="00096217" w:rsidRPr="004A68E9">
        <w:rPr>
          <w:color w:val="000000" w:themeColor="text1"/>
          <w:sz w:val="28"/>
          <w:szCs w:val="28"/>
        </w:rPr>
        <w:t xml:space="preserve">» (зарегистрирован в Реестре государственной регистрации нормативных правовых актов под № </w:t>
      </w:r>
      <w:r w:rsidR="00D0388C" w:rsidRPr="004A68E9">
        <w:rPr>
          <w:color w:val="000000" w:themeColor="text1"/>
          <w:sz w:val="28"/>
          <w:szCs w:val="28"/>
        </w:rPr>
        <w:t>35238</w:t>
      </w:r>
      <w:r w:rsidR="00096217" w:rsidRPr="004A68E9">
        <w:rPr>
          <w:color w:val="000000" w:themeColor="text1"/>
          <w:sz w:val="28"/>
          <w:szCs w:val="28"/>
        </w:rPr>
        <w:t xml:space="preserve">) </w:t>
      </w:r>
      <w:r w:rsidR="002B5F3F" w:rsidRPr="004A68E9">
        <w:rPr>
          <w:color w:val="000000"/>
          <w:sz w:val="28"/>
          <w:szCs w:val="28"/>
        </w:rPr>
        <w:t>следующ</w:t>
      </w:r>
      <w:r w:rsidR="00282FEF">
        <w:rPr>
          <w:color w:val="000000"/>
          <w:sz w:val="28"/>
          <w:szCs w:val="28"/>
        </w:rPr>
        <w:t>и</w:t>
      </w:r>
      <w:r w:rsidR="002B5F3F" w:rsidRPr="004A68E9">
        <w:rPr>
          <w:color w:val="000000"/>
          <w:sz w:val="28"/>
          <w:szCs w:val="28"/>
        </w:rPr>
        <w:t>е изменени</w:t>
      </w:r>
      <w:r w:rsidR="004A68E9" w:rsidRPr="004A68E9">
        <w:rPr>
          <w:color w:val="000000"/>
          <w:sz w:val="28"/>
          <w:szCs w:val="28"/>
        </w:rPr>
        <w:t>я</w:t>
      </w:r>
      <w:r w:rsidR="002B5F3F" w:rsidRPr="004A68E9">
        <w:rPr>
          <w:color w:val="000000"/>
          <w:sz w:val="28"/>
          <w:szCs w:val="28"/>
        </w:rPr>
        <w:t>:</w:t>
      </w:r>
    </w:p>
    <w:p w14:paraId="7CB53D8A" w14:textId="77777777" w:rsidR="00146EA1" w:rsidRDefault="00146EA1" w:rsidP="00146EA1">
      <w:pPr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 Правилах осуществления государственных закупок, утвержденных указанным приказом:</w:t>
      </w:r>
    </w:p>
    <w:p w14:paraId="38713982" w14:textId="06E84E83" w:rsidR="00164DBD" w:rsidRDefault="00164DBD" w:rsidP="00164DBD">
      <w:pPr>
        <w:ind w:firstLine="709"/>
        <w:jc w:val="both"/>
        <w:rPr>
          <w:color w:val="000000" w:themeColor="text1"/>
          <w:sz w:val="28"/>
          <w:szCs w:val="28"/>
        </w:rPr>
      </w:pPr>
      <w:r w:rsidRPr="003E37C8">
        <w:rPr>
          <w:color w:val="000000" w:themeColor="text1"/>
          <w:spacing w:val="2"/>
          <w:sz w:val="28"/>
          <w:szCs w:val="28"/>
        </w:rPr>
        <w:t xml:space="preserve">дополнить пунктом </w:t>
      </w:r>
      <w:r>
        <w:rPr>
          <w:color w:val="000000" w:themeColor="text1"/>
          <w:spacing w:val="2"/>
          <w:sz w:val="28"/>
          <w:szCs w:val="28"/>
          <w:lang w:val="kk-KZ"/>
        </w:rPr>
        <w:t>89</w:t>
      </w:r>
      <w:r w:rsidRPr="003E37C8">
        <w:rPr>
          <w:color w:val="000000" w:themeColor="text1"/>
          <w:spacing w:val="2"/>
          <w:sz w:val="28"/>
          <w:szCs w:val="28"/>
        </w:rPr>
        <w:t>-1 следующего содержания</w:t>
      </w:r>
      <w:r w:rsidRPr="003E37C8">
        <w:rPr>
          <w:color w:val="000000" w:themeColor="text1"/>
          <w:sz w:val="28"/>
          <w:szCs w:val="28"/>
        </w:rPr>
        <w:t>:</w:t>
      </w:r>
    </w:p>
    <w:p w14:paraId="19189CD5" w14:textId="15107E2B" w:rsidR="00164DBD" w:rsidRDefault="00164DBD" w:rsidP="00164DB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164DBD">
        <w:rPr>
          <w:color w:val="000000" w:themeColor="text1"/>
          <w:sz w:val="28"/>
          <w:szCs w:val="28"/>
        </w:rPr>
        <w:t xml:space="preserve">89-1. Цена заявки на участие в конкурсе потенциального поставщика (аккредитованной организации коллективного управления правами) на услуги по предоставлению права на сообщение для всеобщего сведения по кабелю или передачи в эфир объектов авторского права и (или) смежных прав в соответствии с Гражданским Кодексом Республики Казахстан и Законом Республики Казахстан «Об авторском праве и смежных правах», признается демпинговой, если она ниже ставки, устанавливаемой в соответствии с минимальными ставками авторского вознаграждения и вознаграждения исполнителям </w:t>
      </w:r>
      <w:r w:rsidR="00B476AE">
        <w:rPr>
          <w:color w:val="000000" w:themeColor="text1"/>
          <w:sz w:val="28"/>
          <w:szCs w:val="28"/>
        </w:rPr>
        <w:br/>
      </w:r>
      <w:r w:rsidRPr="00164DBD">
        <w:rPr>
          <w:color w:val="000000" w:themeColor="text1"/>
          <w:sz w:val="28"/>
          <w:szCs w:val="28"/>
        </w:rPr>
        <w:t xml:space="preserve">и производителям фонограмм, утвержденными приказами Министра юстиции Республики Казахстан от 22 июня 2023 года № 400 и от 22 июня 2023 года № 401 </w:t>
      </w:r>
      <w:r w:rsidRPr="00164DBD">
        <w:rPr>
          <w:color w:val="000000" w:themeColor="text1"/>
          <w:sz w:val="28"/>
          <w:szCs w:val="28"/>
        </w:rPr>
        <w:lastRenderedPageBreak/>
        <w:t>(зарегистрированы в Реестре государственной регистрации нормативных правовых актов под № 32873 и № 32874).</w:t>
      </w:r>
      <w:r>
        <w:rPr>
          <w:color w:val="000000" w:themeColor="text1"/>
          <w:sz w:val="28"/>
          <w:szCs w:val="28"/>
        </w:rPr>
        <w:t>»;</w:t>
      </w:r>
    </w:p>
    <w:p w14:paraId="4E39599B" w14:textId="3AFAF384" w:rsidR="00164DBD" w:rsidRDefault="00164DBD" w:rsidP="00164DB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подпункт 2 </w:t>
      </w:r>
      <w:r w:rsidRPr="003E37C8">
        <w:rPr>
          <w:color w:val="000000" w:themeColor="text1"/>
          <w:sz w:val="28"/>
          <w:szCs w:val="28"/>
        </w:rPr>
        <w:t>пункт</w:t>
      </w:r>
      <w:r>
        <w:rPr>
          <w:color w:val="000000" w:themeColor="text1"/>
          <w:sz w:val="28"/>
          <w:szCs w:val="28"/>
        </w:rPr>
        <w:t>а</w:t>
      </w:r>
      <w:r w:rsidRPr="003E37C8">
        <w:rPr>
          <w:color w:val="000000" w:themeColor="text1"/>
          <w:sz w:val="28"/>
          <w:szCs w:val="28"/>
        </w:rPr>
        <w:t xml:space="preserve"> 5</w:t>
      </w:r>
      <w:r>
        <w:rPr>
          <w:color w:val="000000" w:themeColor="text1"/>
          <w:sz w:val="28"/>
          <w:szCs w:val="28"/>
        </w:rPr>
        <w:t>80</w:t>
      </w:r>
      <w:r w:rsidRPr="003E37C8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14:paraId="485CDF20" w14:textId="4C71884A" w:rsidR="00164DBD" w:rsidRPr="003E37C8" w:rsidRDefault="00164DBD" w:rsidP="00164DB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</w:t>
      </w:r>
      <w:r w:rsidRPr="00164DBD">
        <w:rPr>
          <w:color w:val="000000" w:themeColor="text1"/>
          <w:sz w:val="28"/>
          <w:szCs w:val="28"/>
        </w:rPr>
        <w:t xml:space="preserve">2) оформление поставщиком посредством веб-портала электронной формы накладной на отпуск запасов на сторону и акта приема-передачи товара </w:t>
      </w:r>
      <w:r w:rsidR="00B476AE">
        <w:rPr>
          <w:color w:val="000000" w:themeColor="text1"/>
          <w:sz w:val="28"/>
          <w:szCs w:val="28"/>
        </w:rPr>
        <w:br/>
      </w:r>
      <w:r w:rsidRPr="00164DBD">
        <w:rPr>
          <w:color w:val="000000" w:themeColor="text1"/>
          <w:sz w:val="28"/>
          <w:szCs w:val="28"/>
        </w:rPr>
        <w:t>с указанием его уникального кода из Национального каталога товаров;</w:t>
      </w:r>
      <w:r>
        <w:rPr>
          <w:color w:val="000000" w:themeColor="text1"/>
          <w:sz w:val="28"/>
          <w:szCs w:val="28"/>
        </w:rPr>
        <w:t>»;</w:t>
      </w:r>
    </w:p>
    <w:p w14:paraId="5211C7F2" w14:textId="3DDA3C06" w:rsidR="006962A8" w:rsidRPr="00355D3A" w:rsidRDefault="006962A8" w:rsidP="006962A8">
      <w:pPr>
        <w:ind w:firstLine="709"/>
        <w:jc w:val="both"/>
        <w:rPr>
          <w:color w:val="000000" w:themeColor="text1"/>
          <w:sz w:val="28"/>
          <w:szCs w:val="28"/>
        </w:rPr>
      </w:pPr>
      <w:r w:rsidRPr="00355D3A">
        <w:rPr>
          <w:color w:val="000000" w:themeColor="text1"/>
          <w:sz w:val="28"/>
          <w:szCs w:val="28"/>
        </w:rPr>
        <w:t xml:space="preserve">в приложении </w:t>
      </w:r>
      <w:r w:rsidR="00355D3A" w:rsidRPr="00355D3A">
        <w:rPr>
          <w:color w:val="000000" w:themeColor="text1"/>
          <w:sz w:val="28"/>
          <w:szCs w:val="28"/>
        </w:rPr>
        <w:t>4</w:t>
      </w:r>
      <w:r w:rsidRPr="00355D3A">
        <w:rPr>
          <w:color w:val="000000" w:themeColor="text1"/>
          <w:sz w:val="28"/>
          <w:szCs w:val="28"/>
        </w:rPr>
        <w:t xml:space="preserve"> к указанным Правилам:</w:t>
      </w:r>
    </w:p>
    <w:p w14:paraId="0F307592" w14:textId="77777777" w:rsidR="006962A8" w:rsidRPr="00355D3A" w:rsidRDefault="006962A8" w:rsidP="006962A8">
      <w:pPr>
        <w:ind w:firstLine="709"/>
        <w:jc w:val="both"/>
        <w:rPr>
          <w:color w:val="000000" w:themeColor="text1"/>
          <w:sz w:val="28"/>
          <w:szCs w:val="28"/>
        </w:rPr>
      </w:pPr>
      <w:r w:rsidRPr="00355D3A">
        <w:rPr>
          <w:color w:val="000000" w:themeColor="text1"/>
          <w:sz w:val="28"/>
          <w:szCs w:val="28"/>
        </w:rPr>
        <w:t>в Конкурсной документации:</w:t>
      </w:r>
    </w:p>
    <w:p w14:paraId="19FAADAA" w14:textId="2D438F6C" w:rsidR="009961FE" w:rsidRPr="004A68E9" w:rsidRDefault="009961FE" w:rsidP="009961FE">
      <w:pPr>
        <w:ind w:firstLine="709"/>
        <w:jc w:val="both"/>
        <w:rPr>
          <w:color w:val="000000" w:themeColor="text1"/>
          <w:sz w:val="28"/>
          <w:szCs w:val="28"/>
        </w:rPr>
      </w:pPr>
      <w:r w:rsidRPr="00355D3A">
        <w:rPr>
          <w:color w:val="000000" w:themeColor="text1"/>
          <w:sz w:val="28"/>
          <w:szCs w:val="28"/>
        </w:rPr>
        <w:t>приложени</w:t>
      </w:r>
      <w:r w:rsidR="00355D3A" w:rsidRPr="00355D3A">
        <w:rPr>
          <w:color w:val="000000" w:themeColor="text1"/>
          <w:sz w:val="28"/>
          <w:szCs w:val="28"/>
        </w:rPr>
        <w:t>е</w:t>
      </w:r>
      <w:r w:rsidRPr="00355D3A">
        <w:rPr>
          <w:color w:val="000000" w:themeColor="text1"/>
          <w:sz w:val="28"/>
          <w:szCs w:val="28"/>
        </w:rPr>
        <w:t xml:space="preserve"> 1</w:t>
      </w:r>
      <w:r w:rsidR="00355D3A" w:rsidRPr="00355D3A">
        <w:rPr>
          <w:color w:val="000000" w:themeColor="text1"/>
          <w:sz w:val="28"/>
          <w:szCs w:val="28"/>
        </w:rPr>
        <w:t>3</w:t>
      </w:r>
      <w:r w:rsidRPr="00355D3A">
        <w:rPr>
          <w:color w:val="000000" w:themeColor="text1"/>
          <w:sz w:val="28"/>
          <w:szCs w:val="28"/>
        </w:rPr>
        <w:t xml:space="preserve"> изложить в новой редакции согласно приложению </w:t>
      </w:r>
      <w:r w:rsidR="00E92E28">
        <w:rPr>
          <w:color w:val="000000" w:themeColor="text1"/>
          <w:sz w:val="28"/>
          <w:szCs w:val="28"/>
        </w:rPr>
        <w:t>2</w:t>
      </w:r>
      <w:r w:rsidRPr="00355D3A">
        <w:rPr>
          <w:color w:val="000000" w:themeColor="text1"/>
          <w:sz w:val="28"/>
          <w:szCs w:val="28"/>
        </w:rPr>
        <w:t xml:space="preserve"> </w:t>
      </w:r>
      <w:r w:rsidR="00DB4221">
        <w:rPr>
          <w:color w:val="000000" w:themeColor="text1"/>
          <w:sz w:val="28"/>
          <w:szCs w:val="28"/>
        </w:rPr>
        <w:br/>
      </w:r>
      <w:r w:rsidRPr="00355D3A">
        <w:rPr>
          <w:color w:val="000000" w:themeColor="text1"/>
          <w:sz w:val="28"/>
          <w:szCs w:val="28"/>
        </w:rPr>
        <w:t>к настоящему приказу;</w:t>
      </w:r>
    </w:p>
    <w:p w14:paraId="581CF87C" w14:textId="33C30F2B" w:rsidR="006962A8" w:rsidRPr="0056336D" w:rsidRDefault="006962A8" w:rsidP="006962A8">
      <w:pPr>
        <w:ind w:firstLine="709"/>
        <w:jc w:val="both"/>
        <w:rPr>
          <w:color w:val="000000" w:themeColor="text1"/>
          <w:sz w:val="28"/>
          <w:szCs w:val="28"/>
        </w:rPr>
      </w:pPr>
      <w:r w:rsidRPr="0056336D">
        <w:rPr>
          <w:color w:val="000000" w:themeColor="text1"/>
          <w:sz w:val="28"/>
          <w:szCs w:val="28"/>
        </w:rPr>
        <w:t xml:space="preserve">в приложении </w:t>
      </w:r>
      <w:r w:rsidR="001149C4">
        <w:rPr>
          <w:color w:val="000000" w:themeColor="text1"/>
          <w:sz w:val="28"/>
          <w:szCs w:val="28"/>
          <w:lang w:val="kk-KZ"/>
        </w:rPr>
        <w:t>18</w:t>
      </w:r>
      <w:r w:rsidRPr="0056336D">
        <w:rPr>
          <w:color w:val="000000" w:themeColor="text1"/>
          <w:sz w:val="28"/>
          <w:szCs w:val="28"/>
        </w:rPr>
        <w:t xml:space="preserve"> к указанным Правилам:</w:t>
      </w:r>
    </w:p>
    <w:p w14:paraId="6A75A049" w14:textId="65A3FBE5" w:rsidR="006962A8" w:rsidRPr="0056336D" w:rsidRDefault="006962A8" w:rsidP="006962A8">
      <w:pPr>
        <w:ind w:firstLine="709"/>
        <w:jc w:val="both"/>
        <w:rPr>
          <w:color w:val="000000" w:themeColor="text1"/>
          <w:sz w:val="28"/>
          <w:szCs w:val="28"/>
        </w:rPr>
      </w:pPr>
      <w:r w:rsidRPr="0056336D">
        <w:rPr>
          <w:color w:val="000000" w:themeColor="text1"/>
          <w:sz w:val="28"/>
          <w:szCs w:val="28"/>
        </w:rPr>
        <w:t xml:space="preserve">в </w:t>
      </w:r>
      <w:r w:rsidR="0056336D" w:rsidRPr="0056336D">
        <w:rPr>
          <w:color w:val="000000" w:themeColor="text1"/>
          <w:sz w:val="28"/>
          <w:szCs w:val="28"/>
        </w:rPr>
        <w:t>Аукционной</w:t>
      </w:r>
      <w:r w:rsidRPr="0056336D">
        <w:rPr>
          <w:color w:val="000000" w:themeColor="text1"/>
          <w:sz w:val="28"/>
          <w:szCs w:val="28"/>
        </w:rPr>
        <w:t xml:space="preserve"> документации:</w:t>
      </w:r>
    </w:p>
    <w:p w14:paraId="79806210" w14:textId="5E9901B2" w:rsidR="009961FE" w:rsidRPr="004A68E9" w:rsidRDefault="009961FE" w:rsidP="009961FE">
      <w:pPr>
        <w:ind w:firstLine="709"/>
        <w:jc w:val="both"/>
        <w:rPr>
          <w:color w:val="000000" w:themeColor="text1"/>
          <w:sz w:val="28"/>
          <w:szCs w:val="28"/>
        </w:rPr>
      </w:pPr>
      <w:r w:rsidRPr="0056336D">
        <w:rPr>
          <w:color w:val="000000" w:themeColor="text1"/>
          <w:sz w:val="28"/>
          <w:szCs w:val="28"/>
        </w:rPr>
        <w:t>приложени</w:t>
      </w:r>
      <w:r w:rsidR="0056336D" w:rsidRPr="0056336D">
        <w:rPr>
          <w:color w:val="000000" w:themeColor="text1"/>
          <w:sz w:val="28"/>
          <w:szCs w:val="28"/>
        </w:rPr>
        <w:t>е</w:t>
      </w:r>
      <w:r w:rsidRPr="0056336D">
        <w:rPr>
          <w:color w:val="000000" w:themeColor="text1"/>
          <w:sz w:val="28"/>
          <w:szCs w:val="28"/>
        </w:rPr>
        <w:t xml:space="preserve"> 7 изложить в новой редакции согласно приложению </w:t>
      </w:r>
      <w:r w:rsidR="00E92E28">
        <w:rPr>
          <w:color w:val="000000" w:themeColor="text1"/>
          <w:sz w:val="28"/>
          <w:szCs w:val="28"/>
        </w:rPr>
        <w:t>3</w:t>
      </w:r>
      <w:r w:rsidRPr="0056336D">
        <w:rPr>
          <w:color w:val="000000" w:themeColor="text1"/>
          <w:sz w:val="28"/>
          <w:szCs w:val="28"/>
        </w:rPr>
        <w:t xml:space="preserve"> </w:t>
      </w:r>
      <w:r w:rsidR="00DB4221">
        <w:rPr>
          <w:color w:val="000000" w:themeColor="text1"/>
          <w:sz w:val="28"/>
          <w:szCs w:val="28"/>
        </w:rPr>
        <w:br/>
      </w:r>
      <w:r w:rsidRPr="0056336D">
        <w:rPr>
          <w:color w:val="000000" w:themeColor="text1"/>
          <w:sz w:val="28"/>
          <w:szCs w:val="28"/>
        </w:rPr>
        <w:t>к настоящему приказу;</w:t>
      </w:r>
    </w:p>
    <w:p w14:paraId="6DBEC7C8" w14:textId="4D04F3EA" w:rsidR="009961FE" w:rsidRDefault="009961FE" w:rsidP="009961FE">
      <w:pPr>
        <w:ind w:firstLine="709"/>
        <w:jc w:val="both"/>
        <w:rPr>
          <w:sz w:val="28"/>
          <w:szCs w:val="28"/>
        </w:rPr>
      </w:pPr>
      <w:r w:rsidRPr="00513B71">
        <w:rPr>
          <w:sz w:val="28"/>
          <w:szCs w:val="28"/>
        </w:rPr>
        <w:t>в приложении 38 к указанным Правилам:</w:t>
      </w:r>
    </w:p>
    <w:p w14:paraId="520E3179" w14:textId="7DB92D51" w:rsidR="00DB4221" w:rsidRPr="00DB4221" w:rsidRDefault="00DB4221" w:rsidP="009961FE">
      <w:pPr>
        <w:ind w:firstLine="709"/>
        <w:jc w:val="both"/>
        <w:rPr>
          <w:sz w:val="28"/>
          <w:szCs w:val="28"/>
        </w:rPr>
      </w:pPr>
      <w:r w:rsidRPr="001149C4">
        <w:rPr>
          <w:sz w:val="28"/>
          <w:szCs w:val="28"/>
          <w:lang w:val="kk-KZ"/>
        </w:rPr>
        <w:t xml:space="preserve">в </w:t>
      </w:r>
      <w:proofErr w:type="spellStart"/>
      <w:r w:rsidRPr="001149C4">
        <w:rPr>
          <w:sz w:val="28"/>
          <w:szCs w:val="28"/>
          <w:lang w:val="kk-KZ"/>
        </w:rPr>
        <w:t>Типовом</w:t>
      </w:r>
      <w:proofErr w:type="spellEnd"/>
      <w:r w:rsidRPr="001149C4">
        <w:rPr>
          <w:sz w:val="28"/>
          <w:szCs w:val="28"/>
          <w:lang w:val="kk-KZ"/>
        </w:rPr>
        <w:t xml:space="preserve"> </w:t>
      </w:r>
      <w:proofErr w:type="spellStart"/>
      <w:r w:rsidRPr="001149C4">
        <w:rPr>
          <w:sz w:val="28"/>
          <w:szCs w:val="28"/>
          <w:lang w:val="kk-KZ"/>
        </w:rPr>
        <w:t>договор</w:t>
      </w:r>
      <w:r w:rsidR="001149C4" w:rsidRPr="001149C4">
        <w:rPr>
          <w:sz w:val="28"/>
          <w:szCs w:val="28"/>
          <w:lang w:val="kk-KZ"/>
        </w:rPr>
        <w:t>е</w:t>
      </w:r>
      <w:proofErr w:type="spellEnd"/>
      <w:r w:rsidR="001149C4" w:rsidRPr="001149C4">
        <w:rPr>
          <w:sz w:val="28"/>
          <w:szCs w:val="28"/>
          <w:lang w:val="kk-KZ"/>
        </w:rPr>
        <w:t xml:space="preserve"> о </w:t>
      </w:r>
      <w:proofErr w:type="spellStart"/>
      <w:r w:rsidR="001149C4" w:rsidRPr="001149C4">
        <w:rPr>
          <w:sz w:val="28"/>
          <w:szCs w:val="28"/>
          <w:lang w:val="kk-KZ"/>
        </w:rPr>
        <w:t>государственных</w:t>
      </w:r>
      <w:proofErr w:type="spellEnd"/>
      <w:r w:rsidR="001149C4" w:rsidRPr="001149C4">
        <w:rPr>
          <w:sz w:val="28"/>
          <w:szCs w:val="28"/>
          <w:lang w:val="kk-KZ"/>
        </w:rPr>
        <w:t xml:space="preserve"> </w:t>
      </w:r>
      <w:proofErr w:type="spellStart"/>
      <w:r w:rsidR="001149C4" w:rsidRPr="001149C4">
        <w:rPr>
          <w:sz w:val="28"/>
          <w:szCs w:val="28"/>
          <w:lang w:val="kk-KZ"/>
        </w:rPr>
        <w:t>закупках</w:t>
      </w:r>
      <w:proofErr w:type="spellEnd"/>
      <w:r w:rsidR="001149C4" w:rsidRPr="001149C4">
        <w:rPr>
          <w:sz w:val="28"/>
          <w:szCs w:val="28"/>
          <w:lang w:val="kk-KZ"/>
        </w:rPr>
        <w:t xml:space="preserve"> </w:t>
      </w:r>
      <w:proofErr w:type="spellStart"/>
      <w:r w:rsidR="001149C4" w:rsidRPr="001149C4">
        <w:rPr>
          <w:sz w:val="28"/>
          <w:szCs w:val="28"/>
          <w:lang w:val="kk-KZ"/>
        </w:rPr>
        <w:t>товаров</w:t>
      </w:r>
      <w:proofErr w:type="spellEnd"/>
      <w:r w:rsidR="001149C4" w:rsidRPr="001149C4">
        <w:rPr>
          <w:sz w:val="28"/>
          <w:szCs w:val="28"/>
          <w:lang w:val="kk-KZ"/>
        </w:rPr>
        <w:t>:</w:t>
      </w:r>
    </w:p>
    <w:p w14:paraId="00A3F2D4" w14:textId="2A9A6E56" w:rsidR="009961FE" w:rsidRPr="004A68E9" w:rsidRDefault="009961FE" w:rsidP="009961FE">
      <w:pPr>
        <w:ind w:firstLine="709"/>
        <w:jc w:val="both"/>
        <w:rPr>
          <w:sz w:val="28"/>
          <w:szCs w:val="28"/>
        </w:rPr>
      </w:pPr>
      <w:r w:rsidRPr="004A68E9">
        <w:rPr>
          <w:sz w:val="28"/>
          <w:szCs w:val="28"/>
        </w:rPr>
        <w:t>подпункт 2) пункта 6.1 изложить в следующей редакции:</w:t>
      </w:r>
    </w:p>
    <w:p w14:paraId="5F928DD9" w14:textId="02DC50C8" w:rsidR="009961FE" w:rsidRDefault="009961FE" w:rsidP="009961FE">
      <w:pPr>
        <w:ind w:firstLine="709"/>
        <w:jc w:val="both"/>
        <w:rPr>
          <w:color w:val="000000" w:themeColor="text1"/>
          <w:sz w:val="28"/>
          <w:szCs w:val="28"/>
        </w:rPr>
      </w:pPr>
      <w:r w:rsidRPr="00513B71">
        <w:rPr>
          <w:color w:val="000000" w:themeColor="text1"/>
          <w:sz w:val="28"/>
          <w:szCs w:val="28"/>
        </w:rPr>
        <w:t xml:space="preserve">«2) </w:t>
      </w:r>
      <w:r w:rsidR="00707DA1" w:rsidRPr="00513B71">
        <w:rPr>
          <w:color w:val="000000" w:themeColor="text1"/>
          <w:sz w:val="28"/>
          <w:szCs w:val="28"/>
        </w:rPr>
        <w:t xml:space="preserve">новым, неиспользованным, в заводской упаковке, свободным от каких-либо дефектов в материале и исполнении, </w:t>
      </w:r>
      <w:r w:rsidR="001149C4" w:rsidRPr="001149C4">
        <w:rPr>
          <w:color w:val="000000" w:themeColor="text1"/>
          <w:sz w:val="28"/>
          <w:szCs w:val="28"/>
        </w:rPr>
        <w:t>за исключением приобретения авиационной техники</w:t>
      </w:r>
      <w:r w:rsidR="00707DA1" w:rsidRPr="00513B71">
        <w:rPr>
          <w:color w:val="000000" w:themeColor="text1"/>
          <w:sz w:val="28"/>
          <w:szCs w:val="28"/>
        </w:rPr>
        <w:t>;»</w:t>
      </w:r>
      <w:r w:rsidR="00676198">
        <w:rPr>
          <w:color w:val="000000" w:themeColor="text1"/>
          <w:sz w:val="28"/>
          <w:szCs w:val="28"/>
        </w:rPr>
        <w:t>;</w:t>
      </w:r>
    </w:p>
    <w:p w14:paraId="69E8BAF7" w14:textId="528C0E88" w:rsidR="006916A1" w:rsidRPr="00B476AE" w:rsidRDefault="00676198" w:rsidP="006916A1">
      <w:pPr>
        <w:ind w:firstLine="709"/>
        <w:jc w:val="both"/>
        <w:rPr>
          <w:sz w:val="28"/>
          <w:szCs w:val="28"/>
        </w:rPr>
      </w:pPr>
      <w:r w:rsidRPr="00B476AE">
        <w:rPr>
          <w:sz w:val="28"/>
          <w:szCs w:val="28"/>
        </w:rPr>
        <w:t>приложени</w:t>
      </w:r>
      <w:r w:rsidR="0014395B" w:rsidRPr="00B476AE">
        <w:rPr>
          <w:sz w:val="28"/>
          <w:szCs w:val="28"/>
        </w:rPr>
        <w:t>е</w:t>
      </w:r>
      <w:r w:rsidRPr="00B476AE">
        <w:rPr>
          <w:sz w:val="28"/>
          <w:szCs w:val="28"/>
        </w:rPr>
        <w:t xml:space="preserve"> 47 к указанным Правилам</w:t>
      </w:r>
      <w:r w:rsidR="006916A1" w:rsidRPr="00B476AE">
        <w:rPr>
          <w:sz w:val="28"/>
          <w:szCs w:val="28"/>
        </w:rPr>
        <w:t xml:space="preserve"> </w:t>
      </w:r>
      <w:r w:rsidR="006916A1" w:rsidRPr="00B476AE">
        <w:rPr>
          <w:color w:val="000000" w:themeColor="text1"/>
          <w:sz w:val="28"/>
          <w:szCs w:val="28"/>
        </w:rPr>
        <w:t xml:space="preserve">изложить в новой редакции согласно приложению </w:t>
      </w:r>
      <w:r w:rsidR="00E92E28">
        <w:rPr>
          <w:color w:val="000000" w:themeColor="text1"/>
          <w:sz w:val="28"/>
          <w:szCs w:val="28"/>
        </w:rPr>
        <w:t>4</w:t>
      </w:r>
      <w:r w:rsidR="006916A1" w:rsidRPr="00B476AE">
        <w:rPr>
          <w:color w:val="000000" w:themeColor="text1"/>
          <w:sz w:val="28"/>
          <w:szCs w:val="28"/>
        </w:rPr>
        <w:t xml:space="preserve"> к настоящему приказу;</w:t>
      </w:r>
    </w:p>
    <w:p w14:paraId="3D15CE22" w14:textId="103FCCA5" w:rsidR="006916A1" w:rsidRPr="00B476AE" w:rsidRDefault="006916A1" w:rsidP="006916A1">
      <w:pPr>
        <w:ind w:firstLine="709"/>
        <w:jc w:val="both"/>
        <w:rPr>
          <w:sz w:val="28"/>
          <w:szCs w:val="28"/>
        </w:rPr>
      </w:pPr>
      <w:r w:rsidRPr="00B476AE">
        <w:rPr>
          <w:sz w:val="28"/>
          <w:szCs w:val="28"/>
        </w:rPr>
        <w:t>приложени</w:t>
      </w:r>
      <w:r w:rsidR="0014395B" w:rsidRPr="00B476AE">
        <w:rPr>
          <w:sz w:val="28"/>
          <w:szCs w:val="28"/>
        </w:rPr>
        <w:t>е</w:t>
      </w:r>
      <w:r w:rsidRPr="00B476AE">
        <w:rPr>
          <w:sz w:val="28"/>
          <w:szCs w:val="28"/>
        </w:rPr>
        <w:t xml:space="preserve"> 48 к указанным Правилам </w:t>
      </w:r>
      <w:r w:rsidRPr="00B476AE">
        <w:rPr>
          <w:color w:val="000000" w:themeColor="text1"/>
          <w:sz w:val="28"/>
          <w:szCs w:val="28"/>
        </w:rPr>
        <w:t xml:space="preserve">изложить в новой редакции согласно приложению </w:t>
      </w:r>
      <w:r w:rsidR="00E92E28">
        <w:rPr>
          <w:color w:val="000000" w:themeColor="text1"/>
          <w:sz w:val="28"/>
          <w:szCs w:val="28"/>
        </w:rPr>
        <w:t>5</w:t>
      </w:r>
      <w:r w:rsidRPr="00B476AE">
        <w:rPr>
          <w:color w:val="000000" w:themeColor="text1"/>
          <w:sz w:val="28"/>
          <w:szCs w:val="28"/>
        </w:rPr>
        <w:t xml:space="preserve"> к настоящему приказу</w:t>
      </w:r>
      <w:r w:rsidR="0014395B" w:rsidRPr="00B476AE">
        <w:rPr>
          <w:color w:val="000000" w:themeColor="text1"/>
          <w:sz w:val="28"/>
          <w:szCs w:val="28"/>
        </w:rPr>
        <w:t>.</w:t>
      </w:r>
    </w:p>
    <w:p w14:paraId="568D4E9D" w14:textId="1DC014DF" w:rsidR="002B5F3F" w:rsidRPr="004A68E9" w:rsidRDefault="00B476AE" w:rsidP="002D2210">
      <w:pPr>
        <w:pStyle w:val="3"/>
        <w:spacing w:before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2B5F3F" w:rsidRPr="004A6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Департаменту законодательства государственных закупок и закупок </w:t>
      </w:r>
      <w:proofErr w:type="spellStart"/>
      <w:r w:rsidR="002B5F3F" w:rsidRPr="004A68E9">
        <w:rPr>
          <w:rFonts w:ascii="Times New Roman" w:hAnsi="Times New Roman" w:cs="Times New Roman"/>
          <w:color w:val="000000" w:themeColor="text1"/>
          <w:sz w:val="28"/>
          <w:szCs w:val="28"/>
        </w:rPr>
        <w:t>квазигосударственного</w:t>
      </w:r>
      <w:proofErr w:type="spellEnd"/>
      <w:r w:rsidR="002B5F3F" w:rsidRPr="004A68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сектора Министерства финансов Республики Казахстан в установленном законодательством Республики Казахстан порядке обеспечить:</w:t>
      </w:r>
    </w:p>
    <w:p w14:paraId="060DCD82" w14:textId="77777777" w:rsidR="002B5F3F" w:rsidRPr="004A68E9" w:rsidRDefault="002B5F3F" w:rsidP="002B5F3F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4A68E9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5A9199FD" w14:textId="0CAC77CE" w:rsidR="002B5F3F" w:rsidRPr="004A68E9" w:rsidRDefault="002B5F3F" w:rsidP="002B5F3F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4A68E9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</w:t>
      </w:r>
      <w:r w:rsidR="00811592" w:rsidRPr="004A68E9">
        <w:rPr>
          <w:sz w:val="28"/>
          <w:szCs w:val="28"/>
        </w:rPr>
        <w:t xml:space="preserve"> после его официального опубликования;</w:t>
      </w:r>
    </w:p>
    <w:p w14:paraId="1ECD6DBB" w14:textId="4379B699" w:rsidR="002B5F3F" w:rsidRPr="004A68E9" w:rsidRDefault="002B5F3F" w:rsidP="002B5F3F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4A68E9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</w:t>
      </w:r>
      <w:r w:rsidR="00BF3B3C" w:rsidRPr="004A68E9">
        <w:rPr>
          <w:sz w:val="28"/>
          <w:szCs w:val="28"/>
        </w:rPr>
        <w:t xml:space="preserve"> подпунктами 1) и 2) настоящего пункта</w:t>
      </w:r>
      <w:r w:rsidRPr="004A68E9">
        <w:rPr>
          <w:sz w:val="28"/>
          <w:szCs w:val="28"/>
        </w:rPr>
        <w:t>.</w:t>
      </w:r>
    </w:p>
    <w:p w14:paraId="49F76B36" w14:textId="07AFAA14" w:rsidR="0094678B" w:rsidRPr="004A68E9" w:rsidRDefault="002B5F3F" w:rsidP="00811592">
      <w:pPr>
        <w:ind w:firstLine="708"/>
        <w:jc w:val="both"/>
        <w:rPr>
          <w:sz w:val="28"/>
          <w:szCs w:val="28"/>
        </w:rPr>
      </w:pPr>
      <w:r w:rsidRPr="004A68E9">
        <w:rPr>
          <w:sz w:val="28"/>
          <w:szCs w:val="28"/>
        </w:rPr>
        <w:t xml:space="preserve">3. </w:t>
      </w:r>
      <w:r w:rsidR="00811592" w:rsidRPr="004A68E9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="00152C0A" w:rsidRPr="004A68E9">
        <w:rPr>
          <w:sz w:val="28"/>
          <w:szCs w:val="28"/>
        </w:rPr>
        <w:t>.</w:t>
      </w:r>
    </w:p>
    <w:p w14:paraId="33D8CD03" w14:textId="2117EAE0" w:rsidR="002B5F3F" w:rsidRPr="004A68E9" w:rsidRDefault="002B5F3F" w:rsidP="002B5F3F">
      <w:pPr>
        <w:ind w:firstLine="708"/>
        <w:jc w:val="both"/>
        <w:rPr>
          <w:sz w:val="27"/>
          <w:szCs w:val="27"/>
        </w:rPr>
      </w:pPr>
    </w:p>
    <w:p w14:paraId="2D9A462E" w14:textId="77777777" w:rsidR="00811592" w:rsidRPr="004A68E9" w:rsidRDefault="00811592" w:rsidP="002B5F3F">
      <w:pPr>
        <w:ind w:firstLine="708"/>
        <w:jc w:val="both"/>
        <w:rPr>
          <w:sz w:val="27"/>
          <w:szCs w:val="27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11592" w:rsidRPr="004A68E9" w14:paraId="098AACDE" w14:textId="77777777" w:rsidTr="00D9579E">
        <w:tc>
          <w:tcPr>
            <w:tcW w:w="3652" w:type="dxa"/>
            <w:hideMark/>
          </w:tcPr>
          <w:p w14:paraId="14DACD87" w14:textId="77777777" w:rsidR="00811592" w:rsidRPr="004A68E9" w:rsidRDefault="00811592" w:rsidP="00A57859">
            <w:pPr>
              <w:rPr>
                <w:b/>
                <w:sz w:val="28"/>
                <w:szCs w:val="28"/>
              </w:rPr>
            </w:pPr>
            <w:r w:rsidRPr="004A68E9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290B67D2" w14:textId="77777777" w:rsidR="00811592" w:rsidRPr="004A68E9" w:rsidRDefault="00811592" w:rsidP="00A57859">
            <w:pPr>
              <w:rPr>
                <w:b/>
                <w:sz w:val="28"/>
                <w:szCs w:val="28"/>
              </w:rPr>
            </w:pPr>
          </w:p>
        </w:tc>
        <w:tc>
          <w:tcPr>
            <w:tcW w:w="3152" w:type="dxa"/>
            <w:hideMark/>
          </w:tcPr>
          <w:p w14:paraId="359AAA79" w14:textId="77777777" w:rsidR="00811592" w:rsidRPr="004A68E9" w:rsidRDefault="00811592" w:rsidP="00A57859">
            <w:pPr>
              <w:rPr>
                <w:b/>
                <w:sz w:val="28"/>
                <w:szCs w:val="28"/>
              </w:rPr>
            </w:pPr>
            <w:r w:rsidRPr="004A68E9">
              <w:rPr>
                <w:b/>
                <w:sz w:val="28"/>
                <w:szCs w:val="28"/>
              </w:rPr>
              <w:t>ФИО</w:t>
            </w:r>
          </w:p>
        </w:tc>
      </w:tr>
    </w:tbl>
    <w:p w14:paraId="506FCC70" w14:textId="77777777" w:rsidR="0094678B" w:rsidRPr="004A68E9" w:rsidRDefault="0094678B" w:rsidP="00A1077D">
      <w:pPr>
        <w:rPr>
          <w:sz w:val="2"/>
          <w:szCs w:val="2"/>
        </w:rPr>
      </w:pPr>
    </w:p>
    <w:sectPr w:rsidR="0094678B" w:rsidRPr="004A68E9" w:rsidSect="001E0974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D3C45" w14:textId="77777777" w:rsidR="002D3077" w:rsidRDefault="002D3077">
      <w:r>
        <w:separator/>
      </w:r>
    </w:p>
  </w:endnote>
  <w:endnote w:type="continuationSeparator" w:id="0">
    <w:p w14:paraId="46553DF2" w14:textId="77777777" w:rsidR="002D3077" w:rsidRDefault="002D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41133" w14:textId="77777777" w:rsidR="002D3077" w:rsidRDefault="002D3077">
      <w:r>
        <w:separator/>
      </w:r>
    </w:p>
  </w:footnote>
  <w:footnote w:type="continuationSeparator" w:id="0">
    <w:p w14:paraId="5BA2CAA4" w14:textId="77777777" w:rsidR="002D3077" w:rsidRDefault="002D3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4D541" w14:textId="77777777" w:rsidR="00BE78CA" w:rsidRDefault="00BE78CA" w:rsidP="00E43190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2EA5F801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C89D" w14:textId="77777777" w:rsidR="00BE78CA" w:rsidRPr="005E1726" w:rsidRDefault="00BE78CA" w:rsidP="00E43190">
    <w:pPr>
      <w:pStyle w:val="aa"/>
      <w:framePr w:wrap="around" w:vAnchor="text" w:hAnchor="margin" w:xAlign="center" w:y="1"/>
      <w:rPr>
        <w:rStyle w:val="af2"/>
        <w:sz w:val="28"/>
        <w:szCs w:val="28"/>
      </w:rPr>
    </w:pPr>
    <w:r w:rsidRPr="005E1726">
      <w:rPr>
        <w:rStyle w:val="af2"/>
        <w:sz w:val="28"/>
        <w:szCs w:val="28"/>
      </w:rPr>
      <w:fldChar w:fldCharType="begin"/>
    </w:r>
    <w:r w:rsidRPr="005E1726">
      <w:rPr>
        <w:rStyle w:val="af2"/>
        <w:sz w:val="28"/>
        <w:szCs w:val="28"/>
      </w:rPr>
      <w:instrText xml:space="preserve">PAGE  </w:instrText>
    </w:r>
    <w:r w:rsidRPr="005E1726">
      <w:rPr>
        <w:rStyle w:val="af2"/>
        <w:sz w:val="28"/>
        <w:szCs w:val="28"/>
      </w:rPr>
      <w:fldChar w:fldCharType="separate"/>
    </w:r>
    <w:r w:rsidR="00FD200D" w:rsidRPr="005E1726">
      <w:rPr>
        <w:rStyle w:val="af2"/>
        <w:noProof/>
        <w:sz w:val="28"/>
        <w:szCs w:val="28"/>
      </w:rPr>
      <w:t>2</w:t>
    </w:r>
    <w:r w:rsidRPr="005E1726">
      <w:rPr>
        <w:rStyle w:val="af2"/>
        <w:sz w:val="28"/>
        <w:szCs w:val="28"/>
      </w:rPr>
      <w:fldChar w:fldCharType="end"/>
    </w:r>
  </w:p>
  <w:p w14:paraId="0D57D4A7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8F3952" w:rsidRPr="00D100F6" w14:paraId="3AF0B4AE" w14:textId="77777777" w:rsidTr="00A57859">
      <w:trPr>
        <w:trHeight w:val="1348"/>
      </w:trPr>
      <w:tc>
        <w:tcPr>
          <w:tcW w:w="4362" w:type="dxa"/>
          <w:gridSpan w:val="2"/>
          <w:shd w:val="clear" w:color="auto" w:fill="auto"/>
        </w:tcPr>
        <w:p w14:paraId="1ED1E733" w14:textId="77777777" w:rsidR="008F3952" w:rsidRDefault="008F3952" w:rsidP="008F3952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759F5DD3" w14:textId="77777777" w:rsidR="008F3952" w:rsidRDefault="008F3952" w:rsidP="008F3952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7DDF60BC" w14:textId="77777777" w:rsidR="008F3952" w:rsidRPr="00D100F6" w:rsidRDefault="008F3952" w:rsidP="008F3952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7D8EFA83" w14:textId="77777777" w:rsidR="008F3952" w:rsidRPr="00D100F6" w:rsidRDefault="008F3952" w:rsidP="008F3952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2CCA19BD" wp14:editId="604A3FD9">
                <wp:extent cx="972820" cy="972820"/>
                <wp:effectExtent l="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712D7B48" w14:textId="77777777" w:rsidR="008F3952" w:rsidRDefault="008F3952" w:rsidP="008F3952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78DF778F" w14:textId="77777777" w:rsidR="008F3952" w:rsidRDefault="008F3952" w:rsidP="008F3952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2FFA9346" w14:textId="77777777" w:rsidR="008F3952" w:rsidRPr="00D100F6" w:rsidRDefault="008F3952" w:rsidP="008F3952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8F3952" w:rsidRPr="00D100F6" w14:paraId="53697915" w14:textId="77777777" w:rsidTr="00A57859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14:paraId="3F503F4B" w14:textId="77777777" w:rsidR="008F3952" w:rsidRDefault="008F3952" w:rsidP="008F3952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0498F00C" w14:textId="77777777" w:rsidR="008F3952" w:rsidRPr="00642211" w:rsidRDefault="008F3952" w:rsidP="008F3952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7A3DC0FE" w14:textId="77777777" w:rsidR="008F3952" w:rsidRDefault="008F3952" w:rsidP="008F3952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2E21B8CD" w14:textId="77777777" w:rsidR="008F3952" w:rsidRDefault="008F3952" w:rsidP="008F3952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B806005" wp14:editId="26F060C8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F8859F8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" strokecolor="#39f" strokeweight="1.25pt">
                    <w10:wrap anchory="page"/>
                  </v:line>
                </w:pict>
              </mc:Fallback>
            </mc:AlternateContent>
          </w:r>
        </w:p>
        <w:p w14:paraId="5EBB52EF" w14:textId="77777777" w:rsidR="008F3952" w:rsidRDefault="008F3952" w:rsidP="008F3952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8EBEA" w14:textId="77777777" w:rsidR="00C100A7" w:rsidRDefault="00C100A7" w:rsidP="00C100A7">
    <w:pPr>
      <w:pStyle w:val="aa"/>
      <w:rPr>
        <w:color w:val="3A7298"/>
        <w:sz w:val="22"/>
        <w:szCs w:val="22"/>
        <w:lang w:val="kk-KZ"/>
      </w:rPr>
    </w:pPr>
  </w:p>
  <w:p w14:paraId="7A2F4679" w14:textId="1178A9AD" w:rsidR="00C100A7" w:rsidRPr="00207569" w:rsidRDefault="00C100A7" w:rsidP="00C100A7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>
      <w:rPr>
        <w:b/>
        <w:bCs/>
        <w:color w:val="3399FF"/>
        <w:sz w:val="22"/>
        <w:szCs w:val="22"/>
        <w:lang w:eastAsia="ru-RU"/>
      </w:rPr>
      <w:t xml:space="preserve">        от «___»    ___________  20</w:t>
    </w:r>
    <w:r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3D15CEE2" w14:textId="77777777" w:rsidR="008F3952" w:rsidRPr="00123C1D" w:rsidRDefault="008F3952" w:rsidP="008F3952">
    <w:pPr>
      <w:rPr>
        <w:color w:val="3A7234"/>
        <w:sz w:val="14"/>
        <w:szCs w:val="14"/>
        <w:lang w:val="kk-KZ"/>
      </w:rPr>
    </w:pPr>
  </w:p>
  <w:p w14:paraId="08AE9656" w14:textId="77777777" w:rsidR="008F3952" w:rsidRPr="00934587" w:rsidRDefault="008F3952" w:rsidP="008F3952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2896417B"/>
    <w:multiLevelType w:val="hybridMultilevel"/>
    <w:tmpl w:val="533C7A3A"/>
    <w:lvl w:ilvl="0" w:tplc="84A67E80">
      <w:start w:val="1"/>
      <w:numFmt w:val="decimal"/>
      <w:lvlText w:val="%1."/>
      <w:lvlJc w:val="left"/>
      <w:pPr>
        <w:ind w:left="1068" w:hanging="360"/>
      </w:pPr>
      <w:rPr>
        <w:b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66A87"/>
    <w:rsid w:val="00073119"/>
    <w:rsid w:val="000922AA"/>
    <w:rsid w:val="000931EA"/>
    <w:rsid w:val="00096217"/>
    <w:rsid w:val="000D4DAC"/>
    <w:rsid w:val="000F48E7"/>
    <w:rsid w:val="001131A9"/>
    <w:rsid w:val="001149C4"/>
    <w:rsid w:val="001204BA"/>
    <w:rsid w:val="00124E1B"/>
    <w:rsid w:val="001319EE"/>
    <w:rsid w:val="00143292"/>
    <w:rsid w:val="0014395B"/>
    <w:rsid w:val="00146EA1"/>
    <w:rsid w:val="00152C0A"/>
    <w:rsid w:val="00164DBD"/>
    <w:rsid w:val="001763DE"/>
    <w:rsid w:val="00187BE6"/>
    <w:rsid w:val="001A1881"/>
    <w:rsid w:val="001B61C1"/>
    <w:rsid w:val="001C2CE8"/>
    <w:rsid w:val="001D3D2E"/>
    <w:rsid w:val="001E0974"/>
    <w:rsid w:val="001F4925"/>
    <w:rsid w:val="001F64CB"/>
    <w:rsid w:val="002000F4"/>
    <w:rsid w:val="002154EA"/>
    <w:rsid w:val="0022101F"/>
    <w:rsid w:val="0023374B"/>
    <w:rsid w:val="002359AA"/>
    <w:rsid w:val="002509BD"/>
    <w:rsid w:val="00251F3F"/>
    <w:rsid w:val="00262DF0"/>
    <w:rsid w:val="00282FEF"/>
    <w:rsid w:val="002A394A"/>
    <w:rsid w:val="002B5F3F"/>
    <w:rsid w:val="002C49BE"/>
    <w:rsid w:val="002D2210"/>
    <w:rsid w:val="002D3077"/>
    <w:rsid w:val="00315CD9"/>
    <w:rsid w:val="00330B0F"/>
    <w:rsid w:val="00355D3A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A68E9"/>
    <w:rsid w:val="004B400D"/>
    <w:rsid w:val="004C34B8"/>
    <w:rsid w:val="004C4C4E"/>
    <w:rsid w:val="004C5F28"/>
    <w:rsid w:val="004E49BE"/>
    <w:rsid w:val="004F3375"/>
    <w:rsid w:val="00513B71"/>
    <w:rsid w:val="0056336D"/>
    <w:rsid w:val="005902DE"/>
    <w:rsid w:val="005935F2"/>
    <w:rsid w:val="005C14F1"/>
    <w:rsid w:val="005C37D4"/>
    <w:rsid w:val="005D1846"/>
    <w:rsid w:val="005E1726"/>
    <w:rsid w:val="005F582C"/>
    <w:rsid w:val="00642211"/>
    <w:rsid w:val="00676198"/>
    <w:rsid w:val="006916A1"/>
    <w:rsid w:val="006962A8"/>
    <w:rsid w:val="006B6938"/>
    <w:rsid w:val="007006E3"/>
    <w:rsid w:val="00707DA1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11592"/>
    <w:rsid w:val="008436CA"/>
    <w:rsid w:val="00860883"/>
    <w:rsid w:val="00861366"/>
    <w:rsid w:val="00866964"/>
    <w:rsid w:val="00867FA4"/>
    <w:rsid w:val="008856E3"/>
    <w:rsid w:val="008F3952"/>
    <w:rsid w:val="008F4168"/>
    <w:rsid w:val="008F5896"/>
    <w:rsid w:val="00901D17"/>
    <w:rsid w:val="009139A9"/>
    <w:rsid w:val="00914138"/>
    <w:rsid w:val="00915A4B"/>
    <w:rsid w:val="00934587"/>
    <w:rsid w:val="0094678B"/>
    <w:rsid w:val="00983B43"/>
    <w:rsid w:val="009924CE"/>
    <w:rsid w:val="009961FE"/>
    <w:rsid w:val="009B69F4"/>
    <w:rsid w:val="009C6501"/>
    <w:rsid w:val="00A10052"/>
    <w:rsid w:val="00A1077D"/>
    <w:rsid w:val="00A17FE7"/>
    <w:rsid w:val="00A21A85"/>
    <w:rsid w:val="00A25F6C"/>
    <w:rsid w:val="00A338BC"/>
    <w:rsid w:val="00A47D62"/>
    <w:rsid w:val="00A646AF"/>
    <w:rsid w:val="00A721B9"/>
    <w:rsid w:val="00A91653"/>
    <w:rsid w:val="00AA225A"/>
    <w:rsid w:val="00AC76FB"/>
    <w:rsid w:val="00AD462C"/>
    <w:rsid w:val="00B0298F"/>
    <w:rsid w:val="00B476AE"/>
    <w:rsid w:val="00B858E7"/>
    <w:rsid w:val="00B86340"/>
    <w:rsid w:val="00BA0C96"/>
    <w:rsid w:val="00BB119C"/>
    <w:rsid w:val="00BD42EA"/>
    <w:rsid w:val="00BE3CFA"/>
    <w:rsid w:val="00BE78CA"/>
    <w:rsid w:val="00BF3B3C"/>
    <w:rsid w:val="00C100A7"/>
    <w:rsid w:val="00C31458"/>
    <w:rsid w:val="00C7780A"/>
    <w:rsid w:val="00CA1875"/>
    <w:rsid w:val="00CA1DF4"/>
    <w:rsid w:val="00CB37EE"/>
    <w:rsid w:val="00CC7D90"/>
    <w:rsid w:val="00CE6A1B"/>
    <w:rsid w:val="00D02BDF"/>
    <w:rsid w:val="00D0388C"/>
    <w:rsid w:val="00D03D0C"/>
    <w:rsid w:val="00D11982"/>
    <w:rsid w:val="00D14F06"/>
    <w:rsid w:val="00D42C93"/>
    <w:rsid w:val="00D52DE8"/>
    <w:rsid w:val="00D92893"/>
    <w:rsid w:val="00D9579E"/>
    <w:rsid w:val="00DA5423"/>
    <w:rsid w:val="00DA79A3"/>
    <w:rsid w:val="00DB4221"/>
    <w:rsid w:val="00E128FB"/>
    <w:rsid w:val="00E15847"/>
    <w:rsid w:val="00E43190"/>
    <w:rsid w:val="00E57A5B"/>
    <w:rsid w:val="00E64401"/>
    <w:rsid w:val="00E8227B"/>
    <w:rsid w:val="00E866E0"/>
    <w:rsid w:val="00E92E28"/>
    <w:rsid w:val="00EB54A3"/>
    <w:rsid w:val="00EC3C11"/>
    <w:rsid w:val="00EC4027"/>
    <w:rsid w:val="00EC6599"/>
    <w:rsid w:val="00EE1A39"/>
    <w:rsid w:val="00EE58C7"/>
    <w:rsid w:val="00EF4E93"/>
    <w:rsid w:val="00F22932"/>
    <w:rsid w:val="00F32A0B"/>
    <w:rsid w:val="00F47DD3"/>
    <w:rsid w:val="00F525B9"/>
    <w:rsid w:val="00F64017"/>
    <w:rsid w:val="00F66167"/>
    <w:rsid w:val="00F93EE0"/>
    <w:rsid w:val="00FA7E02"/>
    <w:rsid w:val="00FD200D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DB4D61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16A1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B5F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unhideWhenUsed/>
    <w:qFormat/>
    <w:rsid w:val="002B5F3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0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2">
    <w:name w:val="page number"/>
    <w:basedOn w:val="a0"/>
    <w:rsid w:val="00BE78CA"/>
  </w:style>
  <w:style w:type="character" w:styleId="af3">
    <w:name w:val="Strong"/>
    <w:qFormat/>
    <w:rsid w:val="007111E8"/>
    <w:rPr>
      <w:b/>
      <w:bCs/>
    </w:rPr>
  </w:style>
  <w:style w:type="paragraph" w:styleId="af4">
    <w:name w:val="footer"/>
    <w:basedOn w:val="a"/>
    <w:link w:val="af5"/>
    <w:rsid w:val="004726F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4726FE"/>
  </w:style>
  <w:style w:type="paragraph" w:customStyle="1" w:styleId="af6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8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2B5F3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2B5F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A1077D"/>
    <w:rPr>
      <w:sz w:val="24"/>
      <w:szCs w:val="24"/>
      <w:lang w:eastAsia="ar-SA"/>
    </w:rPr>
  </w:style>
  <w:style w:type="character" w:customStyle="1" w:styleId="af0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f"/>
    <w:uiPriority w:val="34"/>
    <w:qFormat/>
    <w:locked/>
    <w:rsid w:val="0014395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500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Касым Аубакиров Алдиярович</cp:lastModifiedBy>
  <cp:revision>77</cp:revision>
  <dcterms:created xsi:type="dcterms:W3CDTF">2018-09-21T12:01:00Z</dcterms:created>
  <dcterms:modified xsi:type="dcterms:W3CDTF">2025-11-22T06:07:00Z</dcterms:modified>
</cp:coreProperties>
</file>